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04" w:rsidRDefault="00645F25" w:rsidP="00731404">
      <w:pPr>
        <w:jc w:val="center"/>
        <w:rPr>
          <w:rFonts w:asciiTheme="minorEastAsia" w:hAnsiTheme="minorEastAsia"/>
          <w:b/>
          <w:sz w:val="28"/>
          <w:szCs w:val="28"/>
        </w:rPr>
      </w:pPr>
      <w:r w:rsidRPr="00645F25">
        <w:rPr>
          <w:rFonts w:asciiTheme="minorEastAsia" w:hAnsiTheme="minorEastAsia" w:hint="eastAsia"/>
          <w:b/>
          <w:sz w:val="28"/>
          <w:szCs w:val="28"/>
        </w:rPr>
        <w:t>徐州</w:t>
      </w:r>
      <w:r w:rsidR="00731404" w:rsidRPr="00731404">
        <w:rPr>
          <w:rFonts w:asciiTheme="minorEastAsia" w:hAnsiTheme="minorEastAsia" w:hint="eastAsia"/>
          <w:b/>
          <w:sz w:val="28"/>
          <w:szCs w:val="28"/>
        </w:rPr>
        <w:t>汉园</w:t>
      </w:r>
      <w:r w:rsidR="00731404">
        <w:rPr>
          <w:rFonts w:asciiTheme="minorEastAsia" w:hAnsiTheme="minorEastAsia" w:hint="eastAsia"/>
          <w:b/>
          <w:sz w:val="28"/>
          <w:szCs w:val="28"/>
        </w:rPr>
        <w:t>宾馆</w:t>
      </w:r>
      <w:r w:rsidR="00731404" w:rsidRPr="00731404">
        <w:rPr>
          <w:rFonts w:asciiTheme="minorEastAsia" w:hAnsiTheme="minorEastAsia" w:hint="eastAsia"/>
          <w:b/>
          <w:sz w:val="28"/>
          <w:szCs w:val="28"/>
        </w:rPr>
        <w:t>消防管路改造(修缮安装)</w:t>
      </w:r>
      <w:r>
        <w:rPr>
          <w:rFonts w:asciiTheme="minorEastAsia" w:hAnsiTheme="minorEastAsia" w:hint="eastAsia"/>
          <w:b/>
          <w:sz w:val="28"/>
          <w:szCs w:val="28"/>
        </w:rPr>
        <w:t>工程</w:t>
      </w:r>
    </w:p>
    <w:p w:rsidR="00E058A3" w:rsidRDefault="00645F25" w:rsidP="0073140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预算价</w:t>
      </w:r>
      <w:r w:rsidRPr="00645F25">
        <w:rPr>
          <w:rFonts w:asciiTheme="minorEastAsia" w:hAnsiTheme="minorEastAsia" w:hint="eastAsia"/>
          <w:b/>
          <w:sz w:val="28"/>
          <w:szCs w:val="28"/>
        </w:rPr>
        <w:t>编制说明</w:t>
      </w:r>
    </w:p>
    <w:p w:rsidR="00E058A3" w:rsidRDefault="00E058A3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645F25" w:rsidRPr="00D80053" w:rsidRDefault="00645F25" w:rsidP="00645F25">
      <w:pPr>
        <w:outlineLvl w:val="0"/>
        <w:rPr>
          <w:rFonts w:ascii="宋体" w:hAnsi="宋体"/>
          <w:b/>
          <w:color w:val="000000"/>
          <w:sz w:val="24"/>
        </w:rPr>
      </w:pPr>
      <w:r w:rsidRPr="00D80053">
        <w:rPr>
          <w:rFonts w:ascii="宋体" w:hAnsi="宋体" w:hint="eastAsia"/>
          <w:b/>
          <w:color w:val="000000"/>
          <w:sz w:val="24"/>
        </w:rPr>
        <w:t>一、工程概况</w:t>
      </w:r>
    </w:p>
    <w:p w:rsidR="00645F25" w:rsidRDefault="00645F25" w:rsidP="000117BC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 w:rsidRPr="00645F25">
        <w:rPr>
          <w:rFonts w:ascii="宋体" w:hAnsi="宋体" w:hint="eastAsia"/>
          <w:color w:val="000000"/>
          <w:sz w:val="24"/>
        </w:rPr>
        <w:t>本工程为</w:t>
      </w:r>
      <w:r w:rsidR="00731404" w:rsidRPr="00731404">
        <w:rPr>
          <w:rFonts w:ascii="宋体" w:hAnsi="宋体" w:hint="eastAsia"/>
          <w:color w:val="000000"/>
          <w:sz w:val="24"/>
        </w:rPr>
        <w:t>徐州汉园</w:t>
      </w:r>
      <w:r w:rsidR="00731404">
        <w:rPr>
          <w:rFonts w:ascii="宋体" w:hAnsi="宋体" w:hint="eastAsia"/>
          <w:color w:val="000000"/>
          <w:sz w:val="24"/>
        </w:rPr>
        <w:t>宾馆</w:t>
      </w:r>
      <w:r w:rsidR="00731404" w:rsidRPr="00731404">
        <w:rPr>
          <w:rFonts w:ascii="宋体" w:hAnsi="宋体" w:hint="eastAsia"/>
          <w:color w:val="000000"/>
          <w:sz w:val="24"/>
        </w:rPr>
        <w:t>消防管路改造(修缮安装)工程</w:t>
      </w:r>
      <w:r w:rsidR="00731404">
        <w:rPr>
          <w:rFonts w:ascii="宋体" w:hAnsi="宋体" w:hint="eastAsia"/>
          <w:color w:val="000000"/>
          <w:sz w:val="24"/>
        </w:rPr>
        <w:t>，</w:t>
      </w:r>
      <w:r w:rsidRPr="00645F25">
        <w:rPr>
          <w:rFonts w:ascii="宋体" w:hAnsi="宋体" w:hint="eastAsia"/>
          <w:color w:val="000000"/>
          <w:sz w:val="24"/>
        </w:rPr>
        <w:t>该工程位于江苏省徐州市</w:t>
      </w:r>
      <w:r w:rsidR="00731404">
        <w:rPr>
          <w:rFonts w:ascii="宋体" w:hAnsi="宋体" w:hint="eastAsia"/>
          <w:color w:val="000000"/>
          <w:sz w:val="24"/>
        </w:rPr>
        <w:t>解放南路汉园宾馆内，主要是水井内消火栓立管老化更换。由于受条件限制，引起其他管道、消火栓</w:t>
      </w:r>
      <w:r w:rsidR="00DE1F60">
        <w:rPr>
          <w:rFonts w:ascii="宋体" w:hAnsi="宋体" w:hint="eastAsia"/>
          <w:color w:val="000000"/>
          <w:sz w:val="24"/>
        </w:rPr>
        <w:t>、洗脸盆/台、墙体和墙地面、木门等拆除及恢复。</w:t>
      </w:r>
    </w:p>
    <w:p w:rsidR="00645F25" w:rsidRPr="00645F25" w:rsidRDefault="00645F25" w:rsidP="00645F25">
      <w:pPr>
        <w:outlineLvl w:val="0"/>
        <w:rPr>
          <w:rFonts w:ascii="宋体" w:hAnsi="宋体"/>
          <w:b/>
          <w:color w:val="000000"/>
          <w:sz w:val="24"/>
        </w:rPr>
      </w:pPr>
      <w:r w:rsidRPr="00645F25">
        <w:rPr>
          <w:rFonts w:ascii="宋体" w:hAnsi="宋体" w:hint="eastAsia"/>
          <w:b/>
          <w:color w:val="000000"/>
          <w:sz w:val="24"/>
        </w:rPr>
        <w:t>二、编制依据</w:t>
      </w:r>
    </w:p>
    <w:p w:rsidR="00645F25" w:rsidRPr="00D80053" w:rsidRDefault="00645F25" w:rsidP="00645F2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80053">
        <w:rPr>
          <w:rFonts w:ascii="宋体" w:hAnsi="宋体" w:hint="eastAsia"/>
          <w:color w:val="000000"/>
          <w:sz w:val="24"/>
        </w:rPr>
        <w:t>1、</w:t>
      </w:r>
      <w:r w:rsidR="00DE1F60" w:rsidRPr="00731404">
        <w:rPr>
          <w:rFonts w:ascii="宋体" w:hAnsi="宋体" w:hint="eastAsia"/>
          <w:color w:val="000000"/>
          <w:sz w:val="24"/>
        </w:rPr>
        <w:t>徐州汉园</w:t>
      </w:r>
      <w:r w:rsidR="00DE1F60">
        <w:rPr>
          <w:rFonts w:ascii="宋体" w:hAnsi="宋体" w:hint="eastAsia"/>
          <w:color w:val="000000"/>
          <w:sz w:val="24"/>
        </w:rPr>
        <w:t>宾馆</w:t>
      </w:r>
      <w:r w:rsidR="00DE1F60" w:rsidRPr="00731404">
        <w:rPr>
          <w:rFonts w:ascii="宋体" w:hAnsi="宋体" w:hint="eastAsia"/>
          <w:color w:val="000000"/>
          <w:sz w:val="24"/>
        </w:rPr>
        <w:t>消防管路改造(修缮安装)工程</w:t>
      </w:r>
      <w:r w:rsidR="00DE1F60" w:rsidRPr="00DE1F60">
        <w:rPr>
          <w:rFonts w:ascii="宋体" w:hAnsi="宋体" w:hint="eastAsia"/>
          <w:color w:val="000000"/>
          <w:sz w:val="24"/>
        </w:rPr>
        <w:t>消防管道改造方案略图</w:t>
      </w:r>
      <w:r w:rsidR="00C74929">
        <w:rPr>
          <w:rFonts w:ascii="宋体" w:hAnsi="宋体" w:hint="eastAsia"/>
          <w:color w:val="000000"/>
          <w:sz w:val="24"/>
        </w:rPr>
        <w:t>，并结合</w:t>
      </w:r>
      <w:r w:rsidR="00E76DCA">
        <w:rPr>
          <w:rFonts w:ascii="宋体" w:hAnsi="宋体" w:hint="eastAsia"/>
          <w:color w:val="000000"/>
          <w:sz w:val="24"/>
        </w:rPr>
        <w:t>现场观察和</w:t>
      </w:r>
      <w:r w:rsidR="00C74929">
        <w:rPr>
          <w:rFonts w:ascii="宋体" w:hAnsi="宋体" w:hint="eastAsia"/>
          <w:color w:val="000000"/>
          <w:sz w:val="24"/>
        </w:rPr>
        <w:t>现场</w:t>
      </w:r>
      <w:r w:rsidR="00E76DCA">
        <w:rPr>
          <w:rFonts w:ascii="宋体" w:hAnsi="宋体" w:hint="eastAsia"/>
          <w:color w:val="000000"/>
          <w:sz w:val="24"/>
        </w:rPr>
        <w:t>管理人员</w:t>
      </w:r>
      <w:r w:rsidR="00C74929">
        <w:rPr>
          <w:rFonts w:ascii="宋体" w:hAnsi="宋体" w:hint="eastAsia"/>
          <w:color w:val="000000"/>
          <w:sz w:val="24"/>
        </w:rPr>
        <w:t>提供的相关数据</w:t>
      </w:r>
      <w:r w:rsidRPr="00D80053">
        <w:rPr>
          <w:rFonts w:ascii="宋体" w:hAnsi="宋体" w:hint="eastAsia"/>
          <w:color w:val="000000"/>
          <w:sz w:val="24"/>
        </w:rPr>
        <w:t>；</w:t>
      </w:r>
    </w:p>
    <w:p w:rsidR="00645F25" w:rsidRDefault="00645F25" w:rsidP="00645F25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 w:rsidRPr="00D80053">
        <w:rPr>
          <w:rFonts w:ascii="宋体" w:hAnsi="宋体" w:hint="eastAsia"/>
          <w:color w:val="000000"/>
          <w:sz w:val="24"/>
        </w:rPr>
        <w:t>2、《</w:t>
      </w:r>
      <w:r>
        <w:rPr>
          <w:rFonts w:ascii="宋体" w:hAnsi="宋体" w:hint="eastAsia"/>
          <w:color w:val="000000"/>
          <w:sz w:val="24"/>
        </w:rPr>
        <w:t>建设工程工程量清单计价规范</w:t>
      </w:r>
      <w:r w:rsidRPr="00D80053">
        <w:rPr>
          <w:rFonts w:ascii="宋体" w:hAnsi="宋体" w:hint="eastAsia"/>
          <w:color w:val="000000"/>
          <w:sz w:val="24"/>
        </w:rPr>
        <w:t>》</w:t>
      </w:r>
      <w:r>
        <w:rPr>
          <w:rFonts w:ascii="宋体" w:hAnsi="宋体" w:hint="eastAsia"/>
          <w:color w:val="000000"/>
          <w:sz w:val="24"/>
        </w:rPr>
        <w:t>GB50500-2013、《房屋建筑与装饰工程工程量计算规范》GB50854-2013、《通用安装工程工程量计算规范》GB50856-2013；</w:t>
      </w:r>
      <w:r w:rsidR="00DE1F60">
        <w:rPr>
          <w:rFonts w:ascii="宋体" w:hAnsi="宋体"/>
          <w:color w:val="000000"/>
          <w:sz w:val="24"/>
        </w:rPr>
        <w:t xml:space="preserve"> </w:t>
      </w:r>
    </w:p>
    <w:p w:rsidR="00645F25" w:rsidRDefault="00645F25" w:rsidP="00645F25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3、《江苏省建筑与装饰工程计价定额》</w:t>
      </w:r>
      <w:r w:rsidR="003D7078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《江苏省安装工程计价定额》（2013）；</w:t>
      </w:r>
    </w:p>
    <w:p w:rsidR="00645F25" w:rsidRPr="00D80053" w:rsidRDefault="00645F25" w:rsidP="00645F25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4、国</w:t>
      </w:r>
      <w:r w:rsidRPr="00D80053">
        <w:rPr>
          <w:rFonts w:ascii="宋体" w:hAnsi="宋体" w:hint="eastAsia"/>
          <w:color w:val="000000"/>
          <w:sz w:val="24"/>
        </w:rPr>
        <w:t>家及地方颁布的相关规范及标准图集及相关计费文件。</w:t>
      </w:r>
    </w:p>
    <w:p w:rsidR="00645F25" w:rsidRPr="000531F4" w:rsidRDefault="00645F25" w:rsidP="00C74929">
      <w:pPr>
        <w:spacing w:line="500" w:lineRule="exact"/>
        <w:outlineLvl w:val="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</w:t>
      </w:r>
      <w:r w:rsidRPr="00D80053">
        <w:rPr>
          <w:rFonts w:ascii="宋体" w:hAnsi="宋体" w:hint="eastAsia"/>
          <w:b/>
          <w:color w:val="000000"/>
          <w:sz w:val="24"/>
        </w:rPr>
        <w:t>、</w:t>
      </w:r>
      <w:r w:rsidRPr="000531F4">
        <w:rPr>
          <w:rFonts w:ascii="宋体" w:hAnsi="宋体" w:hint="eastAsia"/>
          <w:b/>
          <w:color w:val="000000"/>
          <w:sz w:val="24"/>
        </w:rPr>
        <w:t>材料</w:t>
      </w:r>
      <w:r>
        <w:rPr>
          <w:rFonts w:ascii="宋体" w:hAnsi="宋体" w:hint="eastAsia"/>
          <w:b/>
          <w:color w:val="000000"/>
          <w:sz w:val="24"/>
        </w:rPr>
        <w:t>人工取费</w:t>
      </w:r>
      <w:r w:rsidRPr="000531F4">
        <w:rPr>
          <w:rFonts w:ascii="宋体" w:hAnsi="宋体" w:hint="eastAsia"/>
          <w:b/>
          <w:color w:val="000000"/>
          <w:sz w:val="24"/>
        </w:rPr>
        <w:t>：</w:t>
      </w:r>
    </w:p>
    <w:p w:rsidR="00645F25" w:rsidRDefault="00645F25" w:rsidP="00645F25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1、材料价格主要</w:t>
      </w:r>
      <w:r w:rsidRPr="00D80053">
        <w:rPr>
          <w:rFonts w:ascii="宋体" w:hAnsi="宋体" w:hint="eastAsia"/>
          <w:color w:val="000000"/>
          <w:sz w:val="24"/>
        </w:rPr>
        <w:t>依据20</w:t>
      </w:r>
      <w:r w:rsidR="00C74929">
        <w:rPr>
          <w:rFonts w:ascii="宋体" w:hAnsi="宋体" w:hint="eastAsia"/>
          <w:color w:val="000000"/>
          <w:sz w:val="24"/>
        </w:rPr>
        <w:t>20</w:t>
      </w:r>
      <w:r w:rsidRPr="00D80053">
        <w:rPr>
          <w:rFonts w:ascii="宋体" w:hAnsi="宋体" w:hint="eastAsia"/>
          <w:color w:val="000000"/>
          <w:sz w:val="24"/>
        </w:rPr>
        <w:t>年</w:t>
      </w:r>
      <w:r w:rsidR="00DE1F60">
        <w:rPr>
          <w:rFonts w:ascii="宋体" w:hAnsi="宋体" w:hint="eastAsia"/>
          <w:color w:val="000000"/>
          <w:sz w:val="24"/>
        </w:rPr>
        <w:t>12</w:t>
      </w:r>
      <w:r>
        <w:rPr>
          <w:rFonts w:ascii="宋体" w:hAnsi="宋体" w:hint="eastAsia"/>
          <w:color w:val="000000"/>
          <w:sz w:val="24"/>
        </w:rPr>
        <w:t>月份徐州市《</w:t>
      </w:r>
      <w:r w:rsidRPr="00D80053">
        <w:rPr>
          <w:rFonts w:ascii="宋体" w:hAnsi="宋体" w:hint="eastAsia"/>
          <w:color w:val="000000"/>
          <w:sz w:val="24"/>
        </w:rPr>
        <w:t>工程造价信息</w:t>
      </w:r>
      <w:r>
        <w:rPr>
          <w:rFonts w:ascii="宋体" w:hAnsi="宋体" w:hint="eastAsia"/>
          <w:color w:val="000000"/>
          <w:sz w:val="24"/>
        </w:rPr>
        <w:t>》中</w:t>
      </w:r>
      <w:r w:rsidRPr="00D80053">
        <w:rPr>
          <w:rFonts w:ascii="宋体" w:hAnsi="宋体" w:hint="eastAsia"/>
          <w:color w:val="000000"/>
          <w:sz w:val="24"/>
        </w:rPr>
        <w:t>市场</w:t>
      </w:r>
      <w:r>
        <w:rPr>
          <w:rFonts w:ascii="宋体" w:hAnsi="宋体" w:hint="eastAsia"/>
          <w:color w:val="000000"/>
          <w:sz w:val="24"/>
        </w:rPr>
        <w:t>指导</w:t>
      </w:r>
      <w:r w:rsidRPr="00D80053">
        <w:rPr>
          <w:rFonts w:ascii="宋体" w:hAnsi="宋体" w:hint="eastAsia"/>
          <w:color w:val="000000"/>
          <w:sz w:val="24"/>
        </w:rPr>
        <w:t>价</w:t>
      </w:r>
      <w:r>
        <w:rPr>
          <w:rFonts w:ascii="宋体" w:hAnsi="宋体" w:hint="eastAsia"/>
          <w:color w:val="000000"/>
          <w:sz w:val="24"/>
        </w:rPr>
        <w:t>并结合市场价（以除税价计入）；</w:t>
      </w:r>
    </w:p>
    <w:p w:rsidR="00645F25" w:rsidRDefault="00645F25" w:rsidP="00645F25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2、人工价格依据20</w:t>
      </w:r>
      <w:r w:rsidR="00C74929"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年</w:t>
      </w:r>
      <w:r w:rsidR="00C74929"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份月-苏建函价</w:t>
      </w:r>
      <w:r w:rsidR="00C74929">
        <w:rPr>
          <w:rFonts w:ascii="宋体" w:hAnsi="宋体" w:hint="eastAsia"/>
          <w:color w:val="000000"/>
          <w:sz w:val="24"/>
        </w:rPr>
        <w:t>385</w:t>
      </w:r>
      <w:r>
        <w:rPr>
          <w:rFonts w:ascii="宋体" w:hAnsi="宋体" w:hint="eastAsia"/>
          <w:color w:val="000000"/>
          <w:sz w:val="24"/>
        </w:rPr>
        <w:t>号文件；</w:t>
      </w:r>
    </w:p>
    <w:p w:rsidR="00645F25" w:rsidRDefault="00645F25" w:rsidP="00645F2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3、取费系数主要执行2016年营改增后的《江苏省建设工程费用定额》</w:t>
      </w:r>
      <w:r w:rsidR="00DE1F60">
        <w:rPr>
          <w:rFonts w:ascii="宋体" w:hAnsi="宋体" w:hint="eastAsia"/>
          <w:color w:val="000000"/>
          <w:sz w:val="24"/>
        </w:rPr>
        <w:t>（本工程类别为</w:t>
      </w:r>
      <w:r w:rsidR="00DE1F60">
        <w:rPr>
          <w:rFonts w:ascii="宋体" w:hAnsi="宋体" w:cs="宋体" w:hint="eastAsia"/>
          <w:sz w:val="24"/>
        </w:rPr>
        <w:t>修缮安装工程）</w:t>
      </w:r>
      <w:r>
        <w:rPr>
          <w:rFonts w:ascii="宋体" w:hAnsi="宋体" w:hint="eastAsia"/>
          <w:color w:val="000000"/>
          <w:sz w:val="24"/>
        </w:rPr>
        <w:t>。</w:t>
      </w:r>
    </w:p>
    <w:p w:rsidR="00645F25" w:rsidRDefault="00645F25" w:rsidP="00645F2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80053">
        <w:rPr>
          <w:rFonts w:ascii="宋体" w:hAnsi="宋体" w:hint="eastAsia"/>
          <w:color w:val="000000"/>
          <w:sz w:val="24"/>
        </w:rPr>
        <w:t>（1</w:t>
      </w:r>
      <w:r>
        <w:rPr>
          <w:rFonts w:ascii="宋体" w:hAnsi="宋体" w:hint="eastAsia"/>
          <w:color w:val="000000"/>
          <w:sz w:val="24"/>
        </w:rPr>
        <w:t>）安全文明施工费：</w:t>
      </w:r>
    </w:p>
    <w:p w:rsidR="00645F25" w:rsidRDefault="00645F25" w:rsidP="00645F2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基本费：按(</w:t>
      </w:r>
      <w:r w:rsidRPr="003F4450">
        <w:rPr>
          <w:rFonts w:ascii="宋体" w:hAnsi="宋体" w:cs="宋体" w:hint="eastAsia"/>
          <w:sz w:val="24"/>
        </w:rPr>
        <w:t>分部分项合计+单价措施项目合计-设备费</w:t>
      </w:r>
      <w:r>
        <w:rPr>
          <w:rFonts w:ascii="宋体" w:hAnsi="宋体" w:cs="宋体" w:hint="eastAsia"/>
          <w:sz w:val="24"/>
        </w:rPr>
        <w:t>)×</w:t>
      </w:r>
      <w:r w:rsidR="008B1830">
        <w:rPr>
          <w:rFonts w:ascii="宋体" w:hAnsi="宋体" w:cs="宋体" w:hint="eastAsia"/>
          <w:sz w:val="24"/>
        </w:rPr>
        <w:t>1.5</w:t>
      </w:r>
      <w:r>
        <w:rPr>
          <w:rFonts w:ascii="宋体" w:hAnsi="宋体" w:cs="宋体" w:hint="eastAsia"/>
          <w:sz w:val="24"/>
        </w:rPr>
        <w:t>%计取；</w:t>
      </w:r>
      <w:r w:rsidR="008B1830">
        <w:rPr>
          <w:rFonts w:ascii="宋体" w:hAnsi="宋体" w:cs="宋体" w:hint="eastAsia"/>
          <w:sz w:val="24"/>
        </w:rPr>
        <w:t>扬尘污染费：按(</w:t>
      </w:r>
      <w:r w:rsidR="008B1830" w:rsidRPr="003F4450">
        <w:rPr>
          <w:rFonts w:ascii="宋体" w:hAnsi="宋体" w:cs="宋体" w:hint="eastAsia"/>
          <w:sz w:val="24"/>
        </w:rPr>
        <w:t>分部分项合计+单价措施项目合计-设备费</w:t>
      </w:r>
      <w:r w:rsidR="008B1830">
        <w:rPr>
          <w:rFonts w:ascii="宋体" w:hAnsi="宋体" w:cs="宋体" w:hint="eastAsia"/>
          <w:sz w:val="24"/>
        </w:rPr>
        <w:t>)×0.</w:t>
      </w:r>
      <w:r w:rsidR="00DE1F60">
        <w:rPr>
          <w:rFonts w:ascii="宋体" w:hAnsi="宋体" w:cs="宋体" w:hint="eastAsia"/>
          <w:sz w:val="24"/>
        </w:rPr>
        <w:t>21</w:t>
      </w:r>
      <w:r w:rsidR="008B1830">
        <w:rPr>
          <w:rFonts w:ascii="宋体" w:hAnsi="宋体" w:cs="宋体" w:hint="eastAsia"/>
          <w:sz w:val="24"/>
        </w:rPr>
        <w:t>%计取；</w:t>
      </w:r>
      <w:r>
        <w:rPr>
          <w:rFonts w:ascii="宋体" w:hAnsi="宋体" w:cs="宋体" w:hint="eastAsia"/>
          <w:sz w:val="24"/>
        </w:rPr>
        <w:t>临时设施：按(</w:t>
      </w:r>
      <w:r w:rsidRPr="003F4450">
        <w:rPr>
          <w:rFonts w:ascii="宋体" w:hAnsi="宋体" w:cs="宋体" w:hint="eastAsia"/>
          <w:sz w:val="24"/>
        </w:rPr>
        <w:t>分部分项合计+单价措施项目合计-设备费</w:t>
      </w:r>
      <w:r>
        <w:rPr>
          <w:rFonts w:ascii="宋体" w:hAnsi="宋体" w:cs="宋体" w:hint="eastAsia"/>
          <w:sz w:val="24"/>
        </w:rPr>
        <w:t>)×1.</w:t>
      </w:r>
      <w:r w:rsidR="00DE1F60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%计取；</w:t>
      </w:r>
      <w:r w:rsidR="008B1830">
        <w:rPr>
          <w:rFonts w:ascii="宋体" w:hAnsi="宋体" w:cs="宋体" w:hint="eastAsia"/>
          <w:sz w:val="24"/>
        </w:rPr>
        <w:t>工人实名制费：按(</w:t>
      </w:r>
      <w:r w:rsidR="008B1830" w:rsidRPr="003F4450">
        <w:rPr>
          <w:rFonts w:ascii="宋体" w:hAnsi="宋体" w:cs="宋体" w:hint="eastAsia"/>
          <w:sz w:val="24"/>
        </w:rPr>
        <w:t>分部分项合计+单价措施项目合计-设备费</w:t>
      </w:r>
      <w:r w:rsidR="008B1830">
        <w:rPr>
          <w:rFonts w:ascii="宋体" w:hAnsi="宋体" w:cs="宋体" w:hint="eastAsia"/>
          <w:sz w:val="24"/>
        </w:rPr>
        <w:t>)×0.0</w:t>
      </w:r>
      <w:r w:rsidR="00DE1F60">
        <w:rPr>
          <w:rFonts w:ascii="宋体" w:hAnsi="宋体" w:cs="宋体" w:hint="eastAsia"/>
          <w:sz w:val="24"/>
        </w:rPr>
        <w:t>5</w:t>
      </w:r>
      <w:r w:rsidR="008B1830">
        <w:rPr>
          <w:rFonts w:ascii="宋体" w:hAnsi="宋体" w:cs="宋体" w:hint="eastAsia"/>
          <w:sz w:val="24"/>
        </w:rPr>
        <w:t>%计取；</w:t>
      </w:r>
      <w:r>
        <w:rPr>
          <w:rFonts w:ascii="宋体" w:hAnsi="宋体" w:cs="宋体" w:hint="eastAsia"/>
          <w:sz w:val="24"/>
        </w:rPr>
        <w:t>其他不予计取；</w:t>
      </w:r>
    </w:p>
    <w:p w:rsidR="00645F25" w:rsidRDefault="00645F25" w:rsidP="008B183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80053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2）规费：</w:t>
      </w:r>
    </w:p>
    <w:p w:rsidR="00645F25" w:rsidRDefault="00645F25" w:rsidP="00DE1F60">
      <w:pPr>
        <w:spacing w:line="360" w:lineRule="auto"/>
        <w:ind w:firstLineChars="176" w:firstLine="422"/>
        <w:outlineLvl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工程排污费：不计取，如政府方面有规定，按实际缴纳计取；社会保障费：按（</w:t>
      </w:r>
      <w:r w:rsidRPr="0002043C">
        <w:rPr>
          <w:rFonts w:ascii="宋体" w:hAnsi="宋体" w:cs="宋体" w:hint="eastAsia"/>
          <w:sz w:val="24"/>
        </w:rPr>
        <w:t>分部分项工程费+措施项目费+其他项目费-工程设备费</w:t>
      </w:r>
      <w:r>
        <w:rPr>
          <w:rFonts w:ascii="宋体" w:hAnsi="宋体" w:cs="宋体" w:hint="eastAsia"/>
          <w:sz w:val="24"/>
        </w:rPr>
        <w:t>）×</w:t>
      </w:r>
      <w:r w:rsidR="00DE1F60">
        <w:rPr>
          <w:rFonts w:ascii="宋体" w:hAnsi="宋体" w:cs="宋体" w:hint="eastAsia"/>
          <w:sz w:val="24"/>
        </w:rPr>
        <w:t>3.8</w:t>
      </w:r>
      <w:r>
        <w:rPr>
          <w:rFonts w:ascii="宋体" w:hAnsi="宋体" w:cs="宋体" w:hint="eastAsia"/>
          <w:sz w:val="24"/>
        </w:rPr>
        <w:t>%计取；住房</w:t>
      </w:r>
      <w:r>
        <w:rPr>
          <w:rFonts w:ascii="宋体" w:hAnsi="宋体" w:cs="宋体" w:hint="eastAsia"/>
          <w:sz w:val="24"/>
        </w:rPr>
        <w:lastRenderedPageBreak/>
        <w:t>公积金：按（</w:t>
      </w:r>
      <w:r w:rsidRPr="00122A7C">
        <w:rPr>
          <w:rFonts w:ascii="宋体" w:hAnsi="宋体" w:cs="宋体" w:hint="eastAsia"/>
          <w:sz w:val="24"/>
        </w:rPr>
        <w:t>分部分项工程费+措施项目费+其他项目费-工程设备费</w:t>
      </w:r>
      <w:r>
        <w:rPr>
          <w:rFonts w:ascii="宋体" w:hAnsi="宋体" w:cs="宋体" w:hint="eastAsia"/>
          <w:sz w:val="24"/>
        </w:rPr>
        <w:t>）×0.</w:t>
      </w:r>
      <w:r w:rsidR="00DE1F60">
        <w:rPr>
          <w:rFonts w:ascii="宋体" w:hAnsi="宋体" w:cs="宋体" w:hint="eastAsia"/>
          <w:sz w:val="24"/>
        </w:rPr>
        <w:t>67</w:t>
      </w:r>
      <w:r>
        <w:rPr>
          <w:rFonts w:ascii="宋体" w:hAnsi="宋体" w:cs="宋体" w:hint="eastAsia"/>
          <w:sz w:val="24"/>
        </w:rPr>
        <w:t>%计取；税金：按（</w:t>
      </w:r>
      <w:r w:rsidRPr="0002043C">
        <w:rPr>
          <w:rFonts w:ascii="宋体" w:hAnsi="宋体" w:cs="宋体" w:hint="eastAsia"/>
          <w:sz w:val="24"/>
        </w:rPr>
        <w:t>分部分项工程费+措施项目费+其他项目费+规费-甲供材料费_含设备/1.01</w:t>
      </w:r>
      <w:r>
        <w:rPr>
          <w:rFonts w:ascii="宋体" w:hAnsi="宋体" w:cs="宋体" w:hint="eastAsia"/>
          <w:sz w:val="24"/>
        </w:rPr>
        <w:t>）×</w:t>
      </w:r>
      <w:r w:rsidR="000117BC"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%计取。</w:t>
      </w:r>
    </w:p>
    <w:p w:rsidR="00C74929" w:rsidRDefault="00C74929" w:rsidP="008B1830">
      <w:pPr>
        <w:spacing w:line="500" w:lineRule="exact"/>
        <w:outlineLvl w:val="0"/>
        <w:rPr>
          <w:rFonts w:ascii="宋体" w:hAnsi="宋体" w:cs="宋体"/>
          <w:sz w:val="24"/>
        </w:rPr>
      </w:pPr>
      <w:r w:rsidRPr="008B1830">
        <w:rPr>
          <w:rFonts w:ascii="宋体" w:hAnsi="宋体" w:hint="eastAsia"/>
          <w:b/>
          <w:color w:val="000000"/>
          <w:sz w:val="24"/>
        </w:rPr>
        <w:t>四、其他</w:t>
      </w:r>
    </w:p>
    <w:p w:rsidR="00DE1F60" w:rsidRDefault="008B1830" w:rsidP="00645F25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本工程列暂列金额</w:t>
      </w:r>
      <w:r w:rsidR="00B27A47">
        <w:rPr>
          <w:rFonts w:ascii="宋体" w:hAnsi="宋体" w:hint="eastAsia"/>
          <w:color w:val="000000"/>
          <w:sz w:val="24"/>
        </w:rPr>
        <w:t>按预算价的10%计入。</w:t>
      </w:r>
    </w:p>
    <w:p w:rsidR="00645F25" w:rsidRPr="0002043C" w:rsidRDefault="00645F25" w:rsidP="00645F25">
      <w:pPr>
        <w:spacing w:line="500" w:lineRule="exact"/>
        <w:ind w:leftChars="228" w:left="1319" w:hangingChars="350" w:hanging="840"/>
        <w:rPr>
          <w:rFonts w:ascii="宋体" w:hAnsi="宋体"/>
          <w:color w:val="000000"/>
          <w:sz w:val="24"/>
        </w:rPr>
      </w:pPr>
    </w:p>
    <w:p w:rsidR="00645F25" w:rsidRPr="0002043C" w:rsidRDefault="00645F25" w:rsidP="00645F25">
      <w:pPr>
        <w:spacing w:line="500" w:lineRule="exact"/>
        <w:rPr>
          <w:rFonts w:ascii="宋体" w:hAnsi="宋体"/>
          <w:color w:val="000000"/>
          <w:sz w:val="24"/>
        </w:rPr>
      </w:pPr>
    </w:p>
    <w:p w:rsidR="00645F25" w:rsidRPr="00D80053" w:rsidRDefault="00645F25" w:rsidP="00645F25">
      <w:pPr>
        <w:spacing w:line="500" w:lineRule="exact"/>
        <w:ind w:leftChars="228" w:left="1319" w:hangingChars="350" w:hanging="840"/>
        <w:rPr>
          <w:rFonts w:ascii="仿宋_GB2312" w:eastAsia="仿宋_GB2312" w:hAnsi="宋体"/>
          <w:color w:val="000000"/>
          <w:sz w:val="24"/>
        </w:rPr>
      </w:pPr>
    </w:p>
    <w:p w:rsidR="00645F25" w:rsidRPr="00D80053" w:rsidRDefault="00645F25" w:rsidP="00645F25">
      <w:pPr>
        <w:spacing w:line="500" w:lineRule="exact"/>
        <w:ind w:firstLineChars="1650" w:firstLine="3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徐州市方正会计师事务所</w:t>
      </w:r>
      <w:r w:rsidRPr="00D80053">
        <w:rPr>
          <w:rFonts w:ascii="宋体" w:hAnsi="宋体" w:hint="eastAsia"/>
          <w:color w:val="000000"/>
          <w:sz w:val="24"/>
        </w:rPr>
        <w:t>有限公司</w:t>
      </w:r>
    </w:p>
    <w:p w:rsidR="00E058A3" w:rsidRDefault="00645F25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  <w:r w:rsidRPr="00D80053">
        <w:rPr>
          <w:rFonts w:ascii="宋体" w:hAnsi="宋体" w:hint="eastAsia"/>
          <w:color w:val="000000"/>
          <w:sz w:val="24"/>
        </w:rPr>
        <w:t>20</w:t>
      </w:r>
      <w:r w:rsidR="008B1830">
        <w:rPr>
          <w:rFonts w:ascii="宋体" w:hAnsi="宋体" w:hint="eastAsia"/>
          <w:color w:val="000000"/>
          <w:sz w:val="24"/>
        </w:rPr>
        <w:t>2</w:t>
      </w:r>
      <w:r w:rsidR="00CA2DE7">
        <w:rPr>
          <w:rFonts w:ascii="宋体" w:hAnsi="宋体" w:hint="eastAsia"/>
          <w:color w:val="000000"/>
          <w:sz w:val="24"/>
        </w:rPr>
        <w:t>1</w:t>
      </w:r>
      <w:r w:rsidRPr="00D80053">
        <w:rPr>
          <w:rFonts w:ascii="宋体" w:hAnsi="宋体" w:hint="eastAsia"/>
          <w:color w:val="000000"/>
          <w:sz w:val="24"/>
        </w:rPr>
        <w:t>年</w:t>
      </w:r>
      <w:r w:rsidR="00B27A47">
        <w:rPr>
          <w:rFonts w:ascii="宋体" w:hAnsi="宋体" w:hint="eastAsia"/>
          <w:color w:val="000000"/>
          <w:sz w:val="24"/>
        </w:rPr>
        <w:t>2</w:t>
      </w:r>
      <w:r w:rsidRPr="00D80053">
        <w:rPr>
          <w:rFonts w:ascii="宋体" w:hAnsi="宋体" w:hint="eastAsia"/>
          <w:color w:val="000000"/>
          <w:sz w:val="24"/>
        </w:rPr>
        <w:t>月</w:t>
      </w:r>
      <w:r w:rsidR="00B27A47">
        <w:rPr>
          <w:rFonts w:ascii="宋体" w:hAnsi="宋体" w:hint="eastAsia"/>
          <w:color w:val="000000"/>
          <w:sz w:val="24"/>
        </w:rPr>
        <w:t>5</w:t>
      </w:r>
      <w:r w:rsidRPr="00D80053">
        <w:rPr>
          <w:rFonts w:ascii="宋体" w:hAnsi="宋体" w:hint="eastAsia"/>
          <w:color w:val="000000"/>
          <w:sz w:val="24"/>
        </w:rPr>
        <w:t>日</w:t>
      </w: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8B1830">
      <w:pPr>
        <w:spacing w:line="500" w:lineRule="exact"/>
        <w:ind w:firstLineChars="2000" w:firstLine="4800"/>
        <w:rPr>
          <w:rFonts w:ascii="宋体" w:hAnsi="宋体" w:hint="eastAsia"/>
          <w:color w:val="000000"/>
          <w:sz w:val="24"/>
        </w:rPr>
      </w:pPr>
    </w:p>
    <w:p w:rsidR="00517003" w:rsidRDefault="00517003" w:rsidP="00517003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另外投标人资质建议（仅供参考）：须同时具备建筑工程总承包三级和消防工程专业承包</w:t>
      </w:r>
      <w:r w:rsidR="00615F04">
        <w:rPr>
          <w:rFonts w:ascii="宋体" w:hAnsi="宋体" w:hint="eastAsia"/>
          <w:color w:val="000000"/>
          <w:sz w:val="24"/>
        </w:rPr>
        <w:t>二</w:t>
      </w:r>
      <w:r>
        <w:rPr>
          <w:rFonts w:ascii="宋体" w:hAnsi="宋体" w:hint="eastAsia"/>
          <w:color w:val="000000"/>
          <w:sz w:val="24"/>
        </w:rPr>
        <w:t>级。</w:t>
      </w:r>
    </w:p>
    <w:sectPr w:rsidR="00517003" w:rsidSect="00E0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0C" w:rsidRDefault="0057050C" w:rsidP="002006BF">
      <w:r>
        <w:separator/>
      </w:r>
    </w:p>
  </w:endnote>
  <w:endnote w:type="continuationSeparator" w:id="1">
    <w:p w:rsidR="0057050C" w:rsidRDefault="0057050C" w:rsidP="0020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0C" w:rsidRDefault="0057050C" w:rsidP="002006BF">
      <w:r>
        <w:separator/>
      </w:r>
    </w:p>
  </w:footnote>
  <w:footnote w:type="continuationSeparator" w:id="1">
    <w:p w:rsidR="0057050C" w:rsidRDefault="0057050C" w:rsidP="00200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6B9"/>
    <w:rsid w:val="00001055"/>
    <w:rsid w:val="000117BC"/>
    <w:rsid w:val="001219B0"/>
    <w:rsid w:val="00156CD3"/>
    <w:rsid w:val="002006BF"/>
    <w:rsid w:val="0027525A"/>
    <w:rsid w:val="002A0315"/>
    <w:rsid w:val="00316A3F"/>
    <w:rsid w:val="003D7078"/>
    <w:rsid w:val="00517003"/>
    <w:rsid w:val="00517900"/>
    <w:rsid w:val="0057050C"/>
    <w:rsid w:val="005E1452"/>
    <w:rsid w:val="00615F04"/>
    <w:rsid w:val="00645F25"/>
    <w:rsid w:val="00731404"/>
    <w:rsid w:val="007F06B9"/>
    <w:rsid w:val="00804A38"/>
    <w:rsid w:val="00804B74"/>
    <w:rsid w:val="008B1830"/>
    <w:rsid w:val="008C6B90"/>
    <w:rsid w:val="00A8438C"/>
    <w:rsid w:val="00B27A47"/>
    <w:rsid w:val="00B61186"/>
    <w:rsid w:val="00C74929"/>
    <w:rsid w:val="00CA2DE7"/>
    <w:rsid w:val="00CB1C56"/>
    <w:rsid w:val="00D25B4D"/>
    <w:rsid w:val="00D601AE"/>
    <w:rsid w:val="00DD4CDF"/>
    <w:rsid w:val="00DE1F60"/>
    <w:rsid w:val="00E01CFB"/>
    <w:rsid w:val="00E058A3"/>
    <w:rsid w:val="00E76DCA"/>
    <w:rsid w:val="00F22531"/>
    <w:rsid w:val="19FA2468"/>
    <w:rsid w:val="741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A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0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06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0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06BF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1700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1700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141</Words>
  <Characters>805</Characters>
  <Application>Microsoft Office Word</Application>
  <DocSecurity>0</DocSecurity>
  <Lines>6</Lines>
  <Paragraphs>1</Paragraphs>
  <ScaleCrop>false</ScaleCrop>
  <Company>www.jujumao.org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PC</cp:lastModifiedBy>
  <cp:revision>11</cp:revision>
  <cp:lastPrinted>2020-12-25T01:17:00Z</cp:lastPrinted>
  <dcterms:created xsi:type="dcterms:W3CDTF">2020-05-21T06:14:00Z</dcterms:created>
  <dcterms:modified xsi:type="dcterms:W3CDTF">2021-02-05T06:50:00Z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